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1CFD" w14:textId="77777777" w:rsidR="00CB5B1B" w:rsidRPr="00D53D6B" w:rsidRDefault="00D068E6" w:rsidP="00D53D6B">
      <w:pPr>
        <w:jc w:val="center"/>
        <w:rPr>
          <w:b/>
        </w:rPr>
      </w:pPr>
      <w:r>
        <w:rPr>
          <w:b/>
        </w:rPr>
        <w:t>SAILS FAST PAC</w:t>
      </w:r>
      <w:r w:rsidR="00D53D6B" w:rsidRPr="00D53D6B">
        <w:rPr>
          <w:b/>
        </w:rPr>
        <w:t>ED Q1</w:t>
      </w: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6740"/>
        <w:gridCol w:w="1300"/>
      </w:tblGrid>
      <w:tr w:rsidR="00D53D6B" w:rsidRPr="00D53D6B" w14:paraId="0E4B1BB3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88D898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color w:val="000000"/>
              </w:rPr>
              <w:t>Due DATE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66EA3262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Assignment Name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9BBA69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Category</w:t>
            </w:r>
          </w:p>
        </w:tc>
      </w:tr>
      <w:tr w:rsidR="00D53D6B" w:rsidRPr="00D53D6B" w14:paraId="673F3EC9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72556D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12-Aug</w:t>
            </w:r>
          </w:p>
        </w:tc>
        <w:tc>
          <w:tcPr>
            <w:tcW w:w="6740" w:type="dxa"/>
            <w:shd w:val="clear" w:color="000000" w:fill="FFFFFF"/>
            <w:hideMark/>
          </w:tcPr>
          <w:p w14:paraId="274427AB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Getting Started Orientation</w:t>
            </w:r>
          </w:p>
        </w:tc>
        <w:tc>
          <w:tcPr>
            <w:tcW w:w="1300" w:type="dxa"/>
            <w:shd w:val="clear" w:color="000000" w:fill="FFFFFF"/>
            <w:hideMark/>
          </w:tcPr>
          <w:p w14:paraId="7CB28257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6C8AA45B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58968A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12-Aug</w:t>
            </w:r>
          </w:p>
        </w:tc>
        <w:tc>
          <w:tcPr>
            <w:tcW w:w="6740" w:type="dxa"/>
            <w:shd w:val="clear" w:color="000000" w:fill="FFFFFF"/>
            <w:hideMark/>
          </w:tcPr>
          <w:p w14:paraId="6193E6BA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Academic Integrity Agreement</w:t>
            </w:r>
          </w:p>
        </w:tc>
        <w:tc>
          <w:tcPr>
            <w:tcW w:w="1300" w:type="dxa"/>
            <w:shd w:val="clear" w:color="000000" w:fill="FFFFFF"/>
            <w:hideMark/>
          </w:tcPr>
          <w:p w14:paraId="02074910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3C7E601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1A312E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shd w:val="clear" w:color="000000" w:fill="D9D9D9"/>
            <w:noWrap/>
            <w:vAlign w:val="bottom"/>
            <w:hideMark/>
          </w:tcPr>
          <w:p w14:paraId="7EDDB043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1A: Integers, Fractions, Decimals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19BFF287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53D6B" w:rsidRPr="00D53D6B" w14:paraId="5F5DD8A1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CFA0B5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765532C4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1A1: Introduction to Fractions and Mixed Numbers (p. 24)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3D898270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6363EAB9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4C7F71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47C1DB8E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1A2: Changing Between Fractions and Mixed Numbers (p. 27)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310B7B1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2E81000B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30AAEE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13-Aug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651A1944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1A3: Factors and Prime Factorization (p. 29)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3548375F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52CC58F0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EB793E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14-Aug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559711CB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1A4: Simplifying Fractions (p. 31)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F928385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065142BB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7CBDF1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14-Aug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408F765B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1A5: Fractions and Problem Solving (p. 50)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5ABC568D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7AB9B19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79BBCC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14-Aug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37268655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1A6: Fractions and Decimals (p. 53)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5BFC4338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BB7E31B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6A1388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15-Aug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397C0F37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1A7: Rounding (p. 55)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67607D68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6176BCF2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908B54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15-Aug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3C3DED8F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1A8: Decimals and Problem Solving (p. 58, 61, and 64)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2ECF4AD6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34AE546D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3B7B83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15-Aug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3BFE2423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1A9: Comparing Fractions and Decimals (p. 65)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1FBD1A80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5A758003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E9AEB8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16-Aug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05E08983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1A10: Square Roots (p. 105)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120810B4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309FE770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BCDCE3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16-Aug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3072DC96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1A11: Symbols and Sets of Numbers (p. 123)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1854474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3DB55B17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7E909A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16-Aug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14:paraId="6F7E2069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1A12: Absolute Value (p. 125)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54AE4C63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6BC59305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74551F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19-Aug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16F28950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1A13: Order of Operations (p. 127)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718A900F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22570C89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A62586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19-Aug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21FA3F27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1A14: Real Numbers and Problem Solving (p. 133, 136, and 144)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8557ADC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53F73502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88A99B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20-Aug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15DF5DE0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1A: Quiz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3521278E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5A9F72EE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B97BAF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shd w:val="clear" w:color="000000" w:fill="D9D9D9"/>
            <w:noWrap/>
            <w:vAlign w:val="bottom"/>
            <w:hideMark/>
          </w:tcPr>
          <w:p w14:paraId="5FCAC496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1B: Applications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00E48A6F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53D6B" w:rsidRPr="00D53D6B" w14:paraId="1717325A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08ED8E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21-Aug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1B8E1E68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1B1: Introduction to Percent (p.70)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363129A3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528272FE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F35BE4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21-Aug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661938AE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1B2: Solving Percent Problems (p.78)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0A058FA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4A8EB2E5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8263FF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21-Aug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324312CB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1B3: Solving Percent Problems-Interest (p.82)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5234B19D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4EDDC04C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71D361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22-Aug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2CC7286D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1B4: Unit Conversion-Length (Supplement p. 1)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6F669E8F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2E43E33C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26F043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22-Aug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6CDC0D35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1B5: Unit Conversion-Weight and Mass (Supplement p. 4)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50F3A669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11B649B1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714D82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22-Aug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7EB776D3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1B6: Unit Conversion-Capacity (Supplement p. 7)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5F566D91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11BE634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35C200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23-Aug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3E604467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1B: Quiz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0E2D0B6C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3BE71C35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5B4D07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shd w:val="clear" w:color="000000" w:fill="D9D9D9"/>
            <w:noWrap/>
            <w:vAlign w:val="bottom"/>
            <w:hideMark/>
          </w:tcPr>
          <w:p w14:paraId="07A6F45E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1C: Basic Geometry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2AF96010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53D6B" w:rsidRPr="00D53D6B" w14:paraId="453AA410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31E14A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26-Aug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109CAB07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1C1: Perimeter and Circumference (p. 93)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6559E888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67B299F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B4E0E9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26-Aug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37254873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1C2: Area (p. 97)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2C593CB8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E1C2F3C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F89D3D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27-Aug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75B51D53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1C3: Volume of Solids (p. 101)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4032F635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85F7F8C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4D04CA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27-Aug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17BD73C1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1C4: Surface Area (Supplement p. 10)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5A0E79B2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F868EF0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AD0E8E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28-Aug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44141841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1C: Quiz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51F35812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45E671CF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269CAC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29-Aug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2C556CB2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1: Review for Test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6437A5F4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4C4E2F13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A8E8D1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3-Sep</w:t>
            </w:r>
          </w:p>
        </w:tc>
        <w:tc>
          <w:tcPr>
            <w:tcW w:w="6740" w:type="dxa"/>
            <w:shd w:val="clear" w:color="000000" w:fill="FFFFFF"/>
            <w:hideMark/>
          </w:tcPr>
          <w:p w14:paraId="4EF872DD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1 Test</w:t>
            </w:r>
          </w:p>
        </w:tc>
        <w:tc>
          <w:tcPr>
            <w:tcW w:w="1300" w:type="dxa"/>
            <w:shd w:val="clear" w:color="000000" w:fill="FFFFFF"/>
            <w:hideMark/>
          </w:tcPr>
          <w:p w14:paraId="2C5B796E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Test</w:t>
            </w:r>
          </w:p>
        </w:tc>
      </w:tr>
      <w:tr w:rsidR="00D53D6B" w:rsidRPr="00D53D6B" w14:paraId="6AB910A2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98573F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shd w:val="clear" w:color="000000" w:fill="D9D9D9"/>
            <w:noWrap/>
            <w:vAlign w:val="bottom"/>
            <w:hideMark/>
          </w:tcPr>
          <w:p w14:paraId="0257C716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2A: Algebraic Expressions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7C7D3722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53D6B" w:rsidRPr="00D53D6B" w14:paraId="365B16B1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BFFC61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4-Sep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5841F3CC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2A1: Evaluate with Substitution (p.128)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7532BBC9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4C02EAEE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8243C3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4-Sep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236E8A46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2A2: The Distributive Property (p.147)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62BB71A0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0B213D6E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FB8434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5-Sep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1A0B8D45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2A3: Combining Like Terms (p.150)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48374364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0CD0ADF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3E603B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5-Sep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14FE84EA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2A4: Add and Subtract Polynomials (p.223)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033DB172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3A273B08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271084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6-Sep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46B159F7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2A5: Multiply Polynomials (p.225)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CD5338C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3E4C63F4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106C17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6-Sep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270F5B17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2A6: Factor Out the Greatest Common Factor, GCF (p.231)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32645B1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462E1825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A35A84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9-Sep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7CD42961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2A: Quiz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72446D9D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108C5F98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6123DF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shd w:val="clear" w:color="000000" w:fill="D9D9D9"/>
            <w:noWrap/>
            <w:vAlign w:val="bottom"/>
            <w:hideMark/>
          </w:tcPr>
          <w:p w14:paraId="36AA1973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2B: Rules of Exponents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369F18EF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53D6B" w:rsidRPr="00D53D6B" w14:paraId="2920C35C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3C0ABB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10-Sep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3E7490D5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2B1: Rules of Exponents - Product Rule (p.212)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8E5209C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45CD73A1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F36D39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lastRenderedPageBreak/>
              <w:t>10-Sep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5DB20483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2B2: Rules of Exponents - Power Rules (p.213)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11640982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07C5948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D9B230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11-Sep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3B95DF50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2B3: Rules of Exponents - Quotient Rule (p.214)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FA4CDE9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0FF96D13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79FFE3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11-Sep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7C5A947B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2B4: Rules of Exponents - Negative Exponents (p.217)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39FF3DFA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13092A8E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DA2FCA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12-Sep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436859EF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2B5: Use the Rules of Exponents (p.216)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54F01EA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06C75496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B23412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12-Sep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0C847002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2B6: Scientific Notation (p.218)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FC9AB8E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470E10F2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04A47C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13-Sep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5526E00B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2B: Quiz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4F6DEC46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0238CF99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ACF3C0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16-Sep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630FCC70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2: Review for Test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022CDA9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128555DF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80D628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18-Sep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61A49180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2 Test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016ECB99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Test</w:t>
            </w:r>
          </w:p>
        </w:tc>
      </w:tr>
      <w:tr w:rsidR="00D53D6B" w:rsidRPr="00D53D6B" w14:paraId="19BCF745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8002CE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6740" w:type="dxa"/>
            <w:shd w:val="clear" w:color="000000" w:fill="D9D9D9"/>
            <w:noWrap/>
            <w:vAlign w:val="bottom"/>
            <w:hideMark/>
          </w:tcPr>
          <w:p w14:paraId="13F872FA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3A: Solving Equations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3D5FA801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53D6B" w:rsidRPr="00D53D6B" w14:paraId="5876D739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66E1CB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19-Sep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62F0E669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3A1: Solutions to Equations (p. 136)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4EC436CB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370AA646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2B7880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19-Sep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38BABBB0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3A2: Addition Property of Equality (p. 154)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6EBF2C12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CB4F985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99AF76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20-Sep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58ED0826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3A3: Multiplication Property of Equality (p. 157)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85E822F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14A54E80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D56937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20-Sep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27322D3C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3A4: Solving Multi-Step Equations (p. 158)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4AFE30DC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416378A0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C15187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23-Sep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27617765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3A5: Further Solving of Linear Equations (p. 160)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612E1EE1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00F141B2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1778A1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24-Sep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3F7B7E8C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3A6: Further Solving of Linear Equations II (p. 163)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7FB29453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530A8616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7201C9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25-Sep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2ABB57BC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3A: Quiz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702192D2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469E3B7B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C6E750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0" w:type="dxa"/>
            <w:shd w:val="clear" w:color="000000" w:fill="D9D9D9"/>
            <w:noWrap/>
            <w:vAlign w:val="bottom"/>
            <w:hideMark/>
          </w:tcPr>
          <w:p w14:paraId="4AA4C26D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3B: Inequalities and Proportions</w:t>
            </w:r>
          </w:p>
        </w:tc>
        <w:tc>
          <w:tcPr>
            <w:tcW w:w="1300" w:type="dxa"/>
            <w:shd w:val="clear" w:color="000000" w:fill="D9D9D9"/>
            <w:vAlign w:val="center"/>
            <w:hideMark/>
          </w:tcPr>
          <w:p w14:paraId="2DC3ABB0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D53D6B" w:rsidRPr="00D53D6B" w14:paraId="0209E8E4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5CAE88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26-Sep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61A070DE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3B1: Formulas and Problem Solving (p. 165)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6316F034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3646FEEC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3818D1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26-Sep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701CE749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3B2: Graphing One-Variable Inequalities (p. 170)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FE1D8CD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07FA09ED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AE8464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27-Sep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2E19D64F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3B3: Solving One-Step Inequalities (p. 170)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303F5058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50134F77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5B874A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27-Sep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3861F295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3B4: Solving Multi-Step Inequalities (p. 171)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20A409A9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55245A78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DC757B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30-Sep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17939CB8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3B5: Understanding Proportions (p. 66)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14EFF8B1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052699D7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AF81F6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30-Sep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5E19A86F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Module 3B6: Solving Problems Involving Proportions (p. 68)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195FA416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Homework</w:t>
            </w:r>
          </w:p>
        </w:tc>
      </w:tr>
      <w:tr w:rsidR="00D53D6B" w:rsidRPr="00D53D6B" w14:paraId="788F7E07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E88946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1-Oct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57E716CC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3B: Quiz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57627E2E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0991799A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E2D226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3-Oct</w:t>
            </w:r>
          </w:p>
        </w:tc>
        <w:tc>
          <w:tcPr>
            <w:tcW w:w="6740" w:type="dxa"/>
            <w:shd w:val="clear" w:color="000000" w:fill="FFFFFF"/>
            <w:vAlign w:val="center"/>
            <w:hideMark/>
          </w:tcPr>
          <w:p w14:paraId="1FA4BC2C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3: Review for Test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14:paraId="0DD39896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Quiz</w:t>
            </w:r>
          </w:p>
        </w:tc>
      </w:tr>
      <w:tr w:rsidR="00D53D6B" w:rsidRPr="00D53D6B" w14:paraId="33ABC0FF" w14:textId="77777777" w:rsidTr="00D53D6B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2CAE2" w14:textId="77777777" w:rsidR="00D53D6B" w:rsidRPr="00D53D6B" w:rsidRDefault="00D53D6B" w:rsidP="00D53D6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3D6B">
              <w:rPr>
                <w:rFonts w:ascii="Calibri" w:eastAsia="Times New Roman" w:hAnsi="Calibri" w:cs="Times New Roman"/>
                <w:color w:val="000000"/>
              </w:rPr>
              <w:t>8-Oct</w:t>
            </w:r>
          </w:p>
        </w:tc>
        <w:tc>
          <w:tcPr>
            <w:tcW w:w="6740" w:type="dxa"/>
            <w:shd w:val="clear" w:color="000000" w:fill="FCFCFC"/>
            <w:vAlign w:val="center"/>
            <w:hideMark/>
          </w:tcPr>
          <w:p w14:paraId="795E13F1" w14:textId="77777777" w:rsidR="00D53D6B" w:rsidRPr="00D53D6B" w:rsidRDefault="00D53D6B" w:rsidP="00D53D6B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Module 3 Test</w:t>
            </w:r>
          </w:p>
        </w:tc>
        <w:tc>
          <w:tcPr>
            <w:tcW w:w="1300" w:type="dxa"/>
            <w:shd w:val="clear" w:color="000000" w:fill="FCFCFC"/>
            <w:vAlign w:val="center"/>
            <w:hideMark/>
          </w:tcPr>
          <w:p w14:paraId="29300E92" w14:textId="77777777" w:rsidR="00D53D6B" w:rsidRPr="00D53D6B" w:rsidRDefault="00D53D6B" w:rsidP="00D53D6B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D53D6B">
              <w:rPr>
                <w:rFonts w:ascii="Calibri" w:eastAsia="Times New Roman" w:hAnsi="Calibri" w:cs="Times New Roman"/>
                <w:sz w:val="22"/>
                <w:szCs w:val="22"/>
              </w:rPr>
              <w:t>Test</w:t>
            </w:r>
          </w:p>
        </w:tc>
      </w:tr>
    </w:tbl>
    <w:p w14:paraId="5F17B4D3" w14:textId="77777777" w:rsidR="00D53D6B" w:rsidRDefault="00D53D6B"/>
    <w:sectPr w:rsidR="00D53D6B" w:rsidSect="00C92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B"/>
    <w:rsid w:val="00317CFF"/>
    <w:rsid w:val="00AE1E00"/>
    <w:rsid w:val="00C929FA"/>
    <w:rsid w:val="00CB5B1B"/>
    <w:rsid w:val="00D068E6"/>
    <w:rsid w:val="00D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8A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3396</Characters>
  <Application>Microsoft Macintosh Word</Application>
  <DocSecurity>0</DocSecurity>
  <Lines>28</Lines>
  <Paragraphs>7</Paragraphs>
  <ScaleCrop>false</ScaleCrop>
  <Company>Shelby County Schools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Edwards</dc:creator>
  <cp:keywords/>
  <dc:description/>
  <cp:lastModifiedBy>Teacher</cp:lastModifiedBy>
  <cp:revision>3</cp:revision>
  <dcterms:created xsi:type="dcterms:W3CDTF">2019-08-08T01:55:00Z</dcterms:created>
  <dcterms:modified xsi:type="dcterms:W3CDTF">2019-08-09T01:51:00Z</dcterms:modified>
</cp:coreProperties>
</file>